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CF5" w:rsidRDefault="00915CF5" w:rsidP="00915CF5">
      <w:pPr>
        <w:jc w:val="center"/>
        <w:rPr>
          <w:b/>
          <w:lang w:val="es-MX"/>
        </w:rPr>
      </w:pPr>
      <w:r>
        <w:rPr>
          <w:b/>
          <w:lang w:val="es-MX"/>
        </w:rPr>
        <w:t>¿QUÉ ES EL DIAGNÓSTICO?</w:t>
      </w:r>
      <w:bookmarkStart w:id="0" w:name="_GoBack"/>
      <w:bookmarkEnd w:id="0"/>
    </w:p>
    <w:p w:rsidR="00000000" w:rsidRPr="00915CF5" w:rsidRDefault="00915CF5" w:rsidP="00915CF5">
      <w:pPr>
        <w:rPr>
          <w:b/>
          <w:lang w:val="es-MX"/>
        </w:rPr>
      </w:pPr>
      <w:r w:rsidRPr="00915CF5">
        <w:rPr>
          <w:b/>
          <w:lang w:val="es-MX"/>
        </w:rPr>
        <w:t>Significado:</w:t>
      </w:r>
      <w:r>
        <w:rPr>
          <w:b/>
          <w:lang w:val="es-MX"/>
        </w:rPr>
        <w:t xml:space="preserve"> </w:t>
      </w:r>
      <w:r w:rsidRPr="00915CF5">
        <w:rPr>
          <w:lang w:val="es-MX"/>
        </w:rPr>
        <w:t xml:space="preserve">Es el proceso a través del cual conocemos el estado o situación en que se encuentra algo o alguien, con la finalidad de intervenir si es necesario para aproximarlo a lo ideal. </w:t>
      </w:r>
    </w:p>
    <w:p w:rsidR="00915CF5" w:rsidRPr="00915CF5" w:rsidRDefault="00915CF5" w:rsidP="00915CF5">
      <w:pPr>
        <w:rPr>
          <w:b/>
          <w:lang w:val="es-MX"/>
        </w:rPr>
      </w:pPr>
      <w:r w:rsidRPr="00915CF5">
        <w:rPr>
          <w:b/>
          <w:lang w:val="es-MX"/>
        </w:rPr>
        <w:t>Características:</w:t>
      </w:r>
    </w:p>
    <w:p w:rsidR="00000000" w:rsidRPr="00915CF5" w:rsidRDefault="00915CF5" w:rsidP="00915CF5">
      <w:pPr>
        <w:numPr>
          <w:ilvl w:val="0"/>
          <w:numId w:val="2"/>
        </w:numPr>
      </w:pPr>
      <w:r w:rsidRPr="00915CF5">
        <w:rPr>
          <w:lang w:val="es-MX"/>
        </w:rPr>
        <w:t>Instancia evaluativa</w:t>
      </w:r>
    </w:p>
    <w:p w:rsidR="00000000" w:rsidRPr="00915CF5" w:rsidRDefault="00915CF5" w:rsidP="00915CF5">
      <w:pPr>
        <w:numPr>
          <w:ilvl w:val="0"/>
          <w:numId w:val="2"/>
        </w:numPr>
        <w:rPr>
          <w:lang w:val="es-MX"/>
        </w:rPr>
      </w:pPr>
      <w:r w:rsidRPr="00915CF5">
        <w:rPr>
          <w:lang w:val="es-MX"/>
        </w:rPr>
        <w:t>Es la primera de las evaluaciones formativas (en el tiempo)</w:t>
      </w:r>
    </w:p>
    <w:p w:rsidR="00000000" w:rsidRPr="00915CF5" w:rsidRDefault="00915CF5" w:rsidP="00915CF5">
      <w:pPr>
        <w:numPr>
          <w:ilvl w:val="0"/>
          <w:numId w:val="2"/>
        </w:numPr>
      </w:pPr>
      <w:r w:rsidRPr="00915CF5">
        <w:rPr>
          <w:lang w:val="es-MX"/>
        </w:rPr>
        <w:t>Es dinámico ( no estático)</w:t>
      </w:r>
    </w:p>
    <w:p w:rsidR="00000000" w:rsidRPr="00915CF5" w:rsidRDefault="00915CF5" w:rsidP="00915CF5">
      <w:pPr>
        <w:numPr>
          <w:ilvl w:val="0"/>
          <w:numId w:val="2"/>
        </w:numPr>
      </w:pPr>
      <w:r w:rsidRPr="00915CF5">
        <w:rPr>
          <w:lang w:val="es-MX"/>
        </w:rPr>
        <w:t>Requiere de instrumentos</w:t>
      </w:r>
    </w:p>
    <w:p w:rsidR="00915CF5" w:rsidRDefault="00915CF5" w:rsidP="00915CF5">
      <w:pPr>
        <w:rPr>
          <w:lang w:val="es-MX"/>
        </w:rPr>
      </w:pPr>
      <w:r w:rsidRPr="00915CF5">
        <w:rPr>
          <w:b/>
          <w:lang w:val="es-MX"/>
        </w:rPr>
        <w:t>Aprendizaje significativo:</w:t>
      </w:r>
      <w:r>
        <w:rPr>
          <w:lang w:val="es-MX"/>
        </w:rPr>
        <w:t xml:space="preserve"> </w:t>
      </w:r>
      <w:r w:rsidRPr="00915CF5">
        <w:rPr>
          <w:lang w:val="es-MX"/>
        </w:rPr>
        <w:t>Establecer vínculos sustantivos (no arbitrarios) entre el contenido por aprender y lo que la persona ya sabe.</w:t>
      </w:r>
    </w:p>
    <w:p w:rsidR="00915CF5" w:rsidRPr="00915CF5" w:rsidRDefault="00915CF5" w:rsidP="00915CF5">
      <w:pPr>
        <w:rPr>
          <w:b/>
          <w:lang w:val="es-MX"/>
        </w:rPr>
      </w:pPr>
      <w:r w:rsidRPr="00915CF5">
        <w:rPr>
          <w:b/>
          <w:lang w:val="es-MX"/>
        </w:rPr>
        <w:t>Condiciones:</w:t>
      </w:r>
    </w:p>
    <w:p w:rsidR="00000000" w:rsidRPr="00915CF5" w:rsidRDefault="00915CF5" w:rsidP="00915CF5">
      <w:pPr>
        <w:numPr>
          <w:ilvl w:val="0"/>
          <w:numId w:val="4"/>
        </w:numPr>
      </w:pPr>
      <w:r w:rsidRPr="00915CF5">
        <w:rPr>
          <w:lang w:val="es-MX"/>
        </w:rPr>
        <w:t>Contenido sea realmente significativo.</w:t>
      </w:r>
    </w:p>
    <w:p w:rsidR="00000000" w:rsidRPr="00915CF5" w:rsidRDefault="00915CF5" w:rsidP="00915CF5">
      <w:pPr>
        <w:numPr>
          <w:ilvl w:val="0"/>
          <w:numId w:val="4"/>
        </w:numPr>
      </w:pPr>
      <w:r w:rsidRPr="00915CF5">
        <w:rPr>
          <w:lang w:val="es-MX"/>
        </w:rPr>
        <w:t>Lógicamente sign</w:t>
      </w:r>
      <w:r w:rsidRPr="00915CF5">
        <w:rPr>
          <w:lang w:val="es-MX"/>
        </w:rPr>
        <w:t>ificativo.</w:t>
      </w:r>
    </w:p>
    <w:p w:rsidR="00000000" w:rsidRPr="00915CF5" w:rsidRDefault="00915CF5" w:rsidP="00915CF5">
      <w:pPr>
        <w:numPr>
          <w:ilvl w:val="0"/>
          <w:numId w:val="4"/>
        </w:numPr>
      </w:pPr>
      <w:r w:rsidRPr="00915CF5">
        <w:rPr>
          <w:lang w:val="es-MX"/>
        </w:rPr>
        <w:t>Psicológicamente significativo.</w:t>
      </w:r>
    </w:p>
    <w:p w:rsidR="00000000" w:rsidRPr="00915CF5" w:rsidRDefault="00915CF5" w:rsidP="00915CF5">
      <w:pPr>
        <w:numPr>
          <w:ilvl w:val="0"/>
          <w:numId w:val="4"/>
        </w:numPr>
      </w:pPr>
      <w:r w:rsidRPr="00915CF5">
        <w:rPr>
          <w:lang w:val="es-MX"/>
        </w:rPr>
        <w:t>Socialmente significativo.</w:t>
      </w:r>
    </w:p>
    <w:p w:rsidR="00000000" w:rsidRPr="00915CF5" w:rsidRDefault="00915CF5" w:rsidP="00915CF5">
      <w:pPr>
        <w:numPr>
          <w:ilvl w:val="0"/>
          <w:numId w:val="4"/>
        </w:numPr>
      </w:pPr>
      <w:r w:rsidRPr="00915CF5">
        <w:rPr>
          <w:lang w:val="es-MX"/>
        </w:rPr>
        <w:t xml:space="preserve">Didácticamente significativo. </w:t>
      </w:r>
    </w:p>
    <w:p w:rsidR="00915CF5" w:rsidRPr="00915CF5" w:rsidRDefault="00915CF5" w:rsidP="00915CF5">
      <w:pPr>
        <w:rPr>
          <w:b/>
          <w:lang w:val="es-MX"/>
        </w:rPr>
      </w:pPr>
      <w:r w:rsidRPr="00915CF5">
        <w:rPr>
          <w:b/>
          <w:lang w:val="es-MX"/>
        </w:rPr>
        <w:t>Lo que cada alumno debe de hacer:</w:t>
      </w:r>
    </w:p>
    <w:p w:rsidR="00000000" w:rsidRPr="00915CF5" w:rsidRDefault="00915CF5" w:rsidP="00915CF5">
      <w:pPr>
        <w:numPr>
          <w:ilvl w:val="0"/>
          <w:numId w:val="5"/>
        </w:numPr>
      </w:pPr>
      <w:r w:rsidRPr="00915CF5">
        <w:rPr>
          <w:lang w:val="es-MX"/>
        </w:rPr>
        <w:t>Disponer de conocimientos previos</w:t>
      </w:r>
    </w:p>
    <w:p w:rsidR="00000000" w:rsidRPr="00915CF5" w:rsidRDefault="00915CF5" w:rsidP="00915CF5">
      <w:pPr>
        <w:numPr>
          <w:ilvl w:val="0"/>
          <w:numId w:val="5"/>
        </w:numPr>
        <w:rPr>
          <w:lang w:val="es-MX"/>
        </w:rPr>
      </w:pPr>
      <w:r w:rsidRPr="00915CF5">
        <w:rPr>
          <w:lang w:val="es-MX"/>
        </w:rPr>
        <w:t xml:space="preserve"> que esos conocimientos est</w:t>
      </w:r>
      <w:r w:rsidRPr="00915CF5">
        <w:rPr>
          <w:lang w:val="es-MX"/>
        </w:rPr>
        <w:t>én frescos, disponibles.</w:t>
      </w:r>
    </w:p>
    <w:p w:rsidR="00000000" w:rsidRPr="00915CF5" w:rsidRDefault="00915CF5" w:rsidP="00915CF5">
      <w:pPr>
        <w:numPr>
          <w:ilvl w:val="0"/>
          <w:numId w:val="5"/>
        </w:numPr>
        <w:rPr>
          <w:lang w:val="es-MX"/>
        </w:rPr>
      </w:pPr>
      <w:r w:rsidRPr="00915CF5">
        <w:rPr>
          <w:lang w:val="es-MX"/>
        </w:rPr>
        <w:t>Estén dispuestos a aprender significativamente.</w:t>
      </w:r>
    </w:p>
    <w:p w:rsidR="00000000" w:rsidRPr="00915CF5" w:rsidRDefault="00915CF5" w:rsidP="00915CF5">
      <w:pPr>
        <w:rPr>
          <w:b/>
          <w:lang w:val="es-MX"/>
        </w:rPr>
      </w:pPr>
      <w:r w:rsidRPr="00915CF5">
        <w:rPr>
          <w:b/>
          <w:lang w:val="es-MX"/>
        </w:rPr>
        <w:t xml:space="preserve">Zona </w:t>
      </w:r>
      <w:r>
        <w:rPr>
          <w:b/>
          <w:lang w:val="es-MX"/>
        </w:rPr>
        <w:t xml:space="preserve">del desarrollo próximo: </w:t>
      </w:r>
      <w:r w:rsidRPr="00915CF5">
        <w:rPr>
          <w:lang w:val="es-MX"/>
        </w:rPr>
        <w:t>Distancia entre el nivel real de desarrollo</w:t>
      </w:r>
      <w:r w:rsidRPr="00915CF5">
        <w:rPr>
          <w:lang w:val="es-MX"/>
        </w:rPr>
        <w:t xml:space="preserve"> y el nivel de desarrollo potencial. </w:t>
      </w:r>
      <w:r w:rsidRPr="00915CF5">
        <w:rPr>
          <w:lang w:val="es-MX"/>
        </w:rPr>
        <w:t xml:space="preserve">Nivel real – lo que el alumnado ya conoce y pueda hacer solo. </w:t>
      </w:r>
    </w:p>
    <w:p w:rsidR="00915CF5" w:rsidRPr="00915CF5" w:rsidRDefault="00915CF5" w:rsidP="00915CF5">
      <w:pPr>
        <w:rPr>
          <w:lang w:val="es-MX"/>
        </w:rPr>
      </w:pPr>
      <w:proofErr w:type="spellStart"/>
      <w:r w:rsidRPr="00915CF5">
        <w:rPr>
          <w:b/>
          <w:lang w:val="es-MX"/>
        </w:rPr>
        <w:t>Vigotsky</w:t>
      </w:r>
      <w:proofErr w:type="spellEnd"/>
      <w:r w:rsidRPr="00915CF5">
        <w:rPr>
          <w:b/>
          <w:lang w:val="es-MX"/>
        </w:rPr>
        <w:t>:</w:t>
      </w:r>
      <w:r>
        <w:rPr>
          <w:lang w:val="es-MX"/>
        </w:rPr>
        <w:t xml:space="preserve"> </w:t>
      </w:r>
      <w:r w:rsidRPr="00915CF5">
        <w:rPr>
          <w:lang w:val="es-MX"/>
        </w:rPr>
        <w:t>Es el medio par</w:t>
      </w:r>
      <w:r w:rsidRPr="00915CF5">
        <w:rPr>
          <w:lang w:val="es-MX"/>
        </w:rPr>
        <w:t>a determinar el nivel real y así proponer un nuevo material de aprendizaje.</w:t>
      </w:r>
      <w:r>
        <w:rPr>
          <w:lang w:val="es-MX"/>
        </w:rPr>
        <w:t xml:space="preserve"> </w:t>
      </w:r>
      <w:r w:rsidRPr="00915CF5">
        <w:rPr>
          <w:lang w:val="es-MX"/>
        </w:rPr>
        <w:t>Estructuras que todavía no han madurado</w:t>
      </w:r>
      <w:r>
        <w:rPr>
          <w:lang w:val="es-MX"/>
        </w:rPr>
        <w:t>.</w:t>
      </w:r>
    </w:p>
    <w:p w:rsidR="00367E2F" w:rsidRPr="00915CF5" w:rsidRDefault="00367E2F">
      <w:pPr>
        <w:rPr>
          <w:lang w:val="es-MX"/>
        </w:rPr>
      </w:pPr>
    </w:p>
    <w:sectPr w:rsidR="00367E2F" w:rsidRPr="00915C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2EBF"/>
    <w:multiLevelType w:val="hybridMultilevel"/>
    <w:tmpl w:val="07EAEC74"/>
    <w:lvl w:ilvl="0" w:tplc="E558FF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02EE9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BD830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8EAF4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28884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4C213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5BA93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1C2346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4AD5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E132941"/>
    <w:multiLevelType w:val="hybridMultilevel"/>
    <w:tmpl w:val="D598DF54"/>
    <w:lvl w:ilvl="0" w:tplc="50F2B7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61C9E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894581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7B2320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F9C0CD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E30BC6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F4BF9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7689C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E16B2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E095A09"/>
    <w:multiLevelType w:val="hybridMultilevel"/>
    <w:tmpl w:val="9BF0CC8C"/>
    <w:lvl w:ilvl="0" w:tplc="8CA05B4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E3A12B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3600B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6DC89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12CED7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8FCCE7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8BA60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9EA9D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AA6801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BFD0987"/>
    <w:multiLevelType w:val="hybridMultilevel"/>
    <w:tmpl w:val="6E82D754"/>
    <w:lvl w:ilvl="0" w:tplc="3118D1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93CD0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EE664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33EFFC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E20CF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FAEC8C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05259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AD438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824C4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9CA0B10"/>
    <w:multiLevelType w:val="hybridMultilevel"/>
    <w:tmpl w:val="1026EFF0"/>
    <w:lvl w:ilvl="0" w:tplc="94BECE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EC820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B1843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CC0D3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44A2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0968B8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1783FC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74868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D9686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A066348"/>
    <w:multiLevelType w:val="hybridMultilevel"/>
    <w:tmpl w:val="F908395C"/>
    <w:lvl w:ilvl="0" w:tplc="FF5CF8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FD2027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858253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F88B86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166BE8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59C177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1CCE0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81007C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484137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66FB6FC1"/>
    <w:multiLevelType w:val="hybridMultilevel"/>
    <w:tmpl w:val="28A482F0"/>
    <w:lvl w:ilvl="0" w:tplc="A1B4F1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9260D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AB80C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FA81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4E0F2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0245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FA812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E2332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D29DC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CF5"/>
    <w:rsid w:val="00367E2F"/>
    <w:rsid w:val="0091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5C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5C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459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51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71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43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23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046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286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438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2910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39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1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24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992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135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6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5039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465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64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981</Characters>
  <Application>Microsoft Office Word</Application>
  <DocSecurity>0</DocSecurity>
  <Lines>8</Lines>
  <Paragraphs>2</Paragraphs>
  <ScaleCrop>false</ScaleCrop>
  <Company>Toshiba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1</cp:revision>
  <dcterms:created xsi:type="dcterms:W3CDTF">2013-06-04T02:53:00Z</dcterms:created>
  <dcterms:modified xsi:type="dcterms:W3CDTF">2013-06-04T02:58:00Z</dcterms:modified>
</cp:coreProperties>
</file>